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B4B2" w14:textId="00B7A9EA" w:rsidR="000B5250" w:rsidRPr="00DD69EE" w:rsidRDefault="00000000">
      <w:pPr>
        <w:spacing w:after="11"/>
        <w:ind w:left="317"/>
        <w:jc w:val="center"/>
        <w:rPr>
          <w:rFonts w:ascii="Work Sans" w:hAnsi="Work Sans"/>
          <w:b/>
          <w:bCs/>
          <w:sz w:val="40"/>
          <w:szCs w:val="40"/>
        </w:rPr>
      </w:pPr>
      <w:r w:rsidRPr="00DD69EE">
        <w:rPr>
          <w:rFonts w:ascii="Work Sans" w:hAnsi="Work Sans"/>
          <w:b/>
          <w:bCs/>
          <w:sz w:val="40"/>
          <w:szCs w:val="40"/>
        </w:rPr>
        <w:t>REKLAMAČNÝ PROTOKOL</w:t>
      </w:r>
    </w:p>
    <w:tbl>
      <w:tblPr>
        <w:tblStyle w:val="TableGrid"/>
        <w:tblW w:w="9649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394"/>
      </w:tblGrid>
      <w:tr w:rsidR="009F6602" w:rsidRPr="009F6602" w14:paraId="1C46E223" w14:textId="77777777" w:rsidTr="009F6602">
        <w:trPr>
          <w:trHeight w:val="434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8E018" w14:textId="77777777" w:rsidR="009F6602" w:rsidRPr="009F6602" w:rsidRDefault="009F6602">
            <w:pPr>
              <w:spacing w:after="0"/>
              <w:ind w:left="19"/>
              <w:rPr>
                <w:rFonts w:ascii="Work Sans" w:hAnsi="Work Sans"/>
                <w:b/>
                <w:bCs/>
                <w:szCs w:val="22"/>
              </w:rPr>
            </w:pPr>
          </w:p>
          <w:p w14:paraId="35DFC288" w14:textId="77777777" w:rsidR="009F6602" w:rsidRPr="009F6602" w:rsidRDefault="009F6602">
            <w:pPr>
              <w:spacing w:after="0"/>
              <w:ind w:left="19"/>
              <w:rPr>
                <w:rFonts w:ascii="Work Sans" w:hAnsi="Work Sans"/>
                <w:b/>
                <w:bCs/>
                <w:szCs w:val="22"/>
              </w:rPr>
            </w:pPr>
          </w:p>
          <w:p w14:paraId="448EF78A" w14:textId="3335E6B0" w:rsidR="000B5250" w:rsidRPr="009F6602" w:rsidRDefault="00000000">
            <w:pPr>
              <w:spacing w:after="0"/>
              <w:ind w:left="19"/>
              <w:rPr>
                <w:rFonts w:ascii="Work Sans" w:hAnsi="Work Sans"/>
                <w:b/>
                <w:bCs/>
                <w:szCs w:val="22"/>
              </w:rPr>
            </w:pPr>
            <w:r w:rsidRPr="009F6602">
              <w:rPr>
                <w:rFonts w:ascii="Work Sans" w:hAnsi="Work Sans"/>
                <w:b/>
                <w:bCs/>
                <w:szCs w:val="22"/>
              </w:rPr>
              <w:t>Kupujúci: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D536426" w14:textId="77777777" w:rsidR="009F6602" w:rsidRPr="009F6602" w:rsidRDefault="009F6602" w:rsidP="00DD69EE">
            <w:pPr>
              <w:spacing w:after="0"/>
              <w:rPr>
                <w:rFonts w:ascii="Work Sans" w:hAnsi="Work Sans"/>
                <w:b/>
                <w:bCs/>
                <w:szCs w:val="22"/>
              </w:rPr>
            </w:pPr>
          </w:p>
          <w:p w14:paraId="223E5EC7" w14:textId="77777777" w:rsidR="009F6602" w:rsidRPr="009F6602" w:rsidRDefault="009F6602" w:rsidP="00DD69EE">
            <w:pPr>
              <w:spacing w:after="0"/>
              <w:rPr>
                <w:rFonts w:ascii="Work Sans" w:hAnsi="Work Sans"/>
                <w:b/>
                <w:bCs/>
                <w:szCs w:val="22"/>
              </w:rPr>
            </w:pPr>
          </w:p>
          <w:p w14:paraId="3BBB5208" w14:textId="6436B804" w:rsidR="000B5250" w:rsidRPr="009F6602" w:rsidRDefault="00000000" w:rsidP="00DD69EE">
            <w:pPr>
              <w:spacing w:after="0"/>
              <w:rPr>
                <w:rFonts w:ascii="Work Sans" w:hAnsi="Work Sans"/>
                <w:b/>
                <w:bCs/>
                <w:szCs w:val="22"/>
              </w:rPr>
            </w:pPr>
            <w:r w:rsidRPr="009F6602">
              <w:rPr>
                <w:rFonts w:ascii="Work Sans" w:hAnsi="Work Sans"/>
                <w:b/>
                <w:bCs/>
                <w:szCs w:val="22"/>
              </w:rPr>
              <w:t>Predávajúci:</w:t>
            </w:r>
          </w:p>
        </w:tc>
      </w:tr>
      <w:tr w:rsidR="009F6602" w:rsidRPr="009F6602" w14:paraId="457059B8" w14:textId="77777777" w:rsidTr="009F6602">
        <w:trPr>
          <w:trHeight w:val="797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6D988AFC" w14:textId="77777777" w:rsidR="000B5250" w:rsidRPr="009F6602" w:rsidRDefault="00000000">
            <w:pPr>
              <w:spacing w:after="0"/>
              <w:ind w:left="24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Meno / Obchodné meno:</w:t>
            </w:r>
          </w:p>
          <w:p w14:paraId="248C3B6F" w14:textId="4F32A817" w:rsidR="00DD69EE" w:rsidRPr="009F6602" w:rsidRDefault="00DD69EE">
            <w:pPr>
              <w:spacing w:after="0"/>
              <w:ind w:left="24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Adresa:</w:t>
            </w:r>
          </w:p>
          <w:p w14:paraId="7A47D148" w14:textId="77777777" w:rsidR="00DD69EE" w:rsidRDefault="00DD69EE">
            <w:pPr>
              <w:spacing w:after="0"/>
              <w:ind w:left="24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IČO:</w:t>
            </w:r>
          </w:p>
          <w:p w14:paraId="0F6E2999" w14:textId="77777777" w:rsidR="009F6602" w:rsidRPr="009F6602" w:rsidRDefault="009F6602" w:rsidP="009F6602">
            <w:pPr>
              <w:spacing w:after="0"/>
              <w:ind w:left="24" w:right="3394" w:hanging="14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 xml:space="preserve">e-mail: </w:t>
            </w:r>
          </w:p>
          <w:p w14:paraId="665E1B66" w14:textId="2BCA37F8" w:rsidR="009F6602" w:rsidRPr="009F6602" w:rsidRDefault="009F6602">
            <w:pPr>
              <w:spacing w:after="0"/>
              <w:ind w:left="24"/>
              <w:rPr>
                <w:rFonts w:ascii="Work Sans" w:hAnsi="Work Sans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34E0B38" w14:textId="4C1BECAD" w:rsidR="000B5250" w:rsidRPr="009F6602" w:rsidRDefault="00DD69EE" w:rsidP="00DD69EE">
            <w:pPr>
              <w:spacing w:after="0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 xml:space="preserve">J&amp;R INSPIRE </w:t>
            </w:r>
            <w:proofErr w:type="spellStart"/>
            <w:r w:rsidRPr="009F6602">
              <w:rPr>
                <w:rFonts w:ascii="Work Sans" w:hAnsi="Work Sans"/>
                <w:szCs w:val="22"/>
              </w:rPr>
              <w:t>s.r.o</w:t>
            </w:r>
            <w:proofErr w:type="spellEnd"/>
            <w:r w:rsidRPr="009F6602">
              <w:rPr>
                <w:rFonts w:ascii="Work Sans" w:hAnsi="Work Sans"/>
                <w:szCs w:val="22"/>
              </w:rPr>
              <w:t>.</w:t>
            </w:r>
          </w:p>
          <w:p w14:paraId="24E7E9AD" w14:textId="77777777" w:rsidR="000B5250" w:rsidRDefault="00DD69EE" w:rsidP="009F6602">
            <w:pPr>
              <w:spacing w:after="0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Lieskovská cesta 125, 962 21 LIESKOVEC</w:t>
            </w:r>
          </w:p>
          <w:p w14:paraId="77A91441" w14:textId="77777777" w:rsidR="009F6602" w:rsidRDefault="009F6602" w:rsidP="009F6602">
            <w:pPr>
              <w:spacing w:after="0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IČO: 36 021</w:t>
            </w:r>
            <w:r>
              <w:rPr>
                <w:rFonts w:ascii="Work Sans" w:hAnsi="Work Sans"/>
                <w:szCs w:val="22"/>
              </w:rPr>
              <w:t> </w:t>
            </w:r>
            <w:r w:rsidRPr="009F6602">
              <w:rPr>
                <w:rFonts w:ascii="Work Sans" w:hAnsi="Work Sans"/>
                <w:szCs w:val="22"/>
              </w:rPr>
              <w:t xml:space="preserve">351 </w:t>
            </w:r>
          </w:p>
          <w:p w14:paraId="756C575A" w14:textId="77777777" w:rsidR="009F6602" w:rsidRDefault="009F6602" w:rsidP="009F6602">
            <w:pPr>
              <w:spacing w:after="0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telefón: 045/5326016</w:t>
            </w:r>
          </w:p>
          <w:p w14:paraId="24114427" w14:textId="529DE367" w:rsidR="009F6602" w:rsidRPr="009F6602" w:rsidRDefault="009F6602" w:rsidP="009F6602">
            <w:pPr>
              <w:spacing w:after="0"/>
              <w:rPr>
                <w:rFonts w:ascii="Work Sans" w:hAnsi="Work Sans"/>
                <w:szCs w:val="22"/>
              </w:rPr>
            </w:pPr>
            <w:r w:rsidRPr="009F6602">
              <w:rPr>
                <w:rFonts w:ascii="Work Sans" w:hAnsi="Work Sans"/>
                <w:szCs w:val="22"/>
              </w:rPr>
              <w:t>e-mail: inspire@inspire.sk</w:t>
            </w:r>
          </w:p>
        </w:tc>
      </w:tr>
      <w:tr w:rsidR="009F6602" w:rsidRPr="009F6602" w14:paraId="0FD36864" w14:textId="77777777" w:rsidTr="009F6602">
        <w:trPr>
          <w:trHeight w:val="654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022EC19D" w14:textId="0C9784B1" w:rsidR="000B5250" w:rsidRPr="009F6602" w:rsidRDefault="000B5250" w:rsidP="009F6602">
            <w:pPr>
              <w:spacing w:after="0"/>
              <w:ind w:left="24" w:right="3394" w:hanging="14"/>
              <w:rPr>
                <w:rFonts w:ascii="Work Sans" w:hAnsi="Work Sans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C64860" w14:textId="1F24675B" w:rsidR="000B5250" w:rsidRPr="009F6602" w:rsidRDefault="000B5250" w:rsidP="00DD69EE">
            <w:pPr>
              <w:spacing w:after="0"/>
              <w:ind w:right="1402" w:firstLine="24"/>
              <w:rPr>
                <w:rFonts w:ascii="Work Sans" w:hAnsi="Work Sans"/>
                <w:szCs w:val="22"/>
              </w:rPr>
            </w:pPr>
          </w:p>
        </w:tc>
      </w:tr>
    </w:tbl>
    <w:p w14:paraId="2D7666E0" w14:textId="77777777" w:rsidR="009F6602" w:rsidRPr="009F6602" w:rsidRDefault="009F6602" w:rsidP="009F6602">
      <w:pPr>
        <w:spacing w:after="0" w:line="216" w:lineRule="auto"/>
        <w:ind w:right="249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Týmto reklamujem doleuvedený tovar s popisom chyby</w:t>
      </w:r>
    </w:p>
    <w:p w14:paraId="4953E04F" w14:textId="77777777" w:rsidR="00DD69EE" w:rsidRPr="009F6602" w:rsidRDefault="00DD69EE" w:rsidP="00DD69EE">
      <w:pPr>
        <w:spacing w:after="0" w:line="216" w:lineRule="auto"/>
        <w:ind w:right="249"/>
        <w:rPr>
          <w:rFonts w:ascii="Work Sans" w:hAnsi="Work Sans"/>
          <w:szCs w:val="22"/>
        </w:rPr>
      </w:pPr>
    </w:p>
    <w:p w14:paraId="050858D0" w14:textId="77777777" w:rsidR="00DD69EE" w:rsidRPr="009F6602" w:rsidRDefault="00DD69EE" w:rsidP="00DD69EE">
      <w:pPr>
        <w:spacing w:after="0" w:line="216" w:lineRule="auto"/>
        <w:ind w:left="555" w:right="249" w:hanging="11"/>
        <w:jc w:val="center"/>
        <w:rPr>
          <w:rFonts w:ascii="Work Sans" w:hAnsi="Work Sans"/>
          <w:szCs w:val="22"/>
        </w:rPr>
      </w:pPr>
    </w:p>
    <w:p w14:paraId="3FD180FF" w14:textId="77777777" w:rsidR="00DD69EE" w:rsidRPr="009F6602" w:rsidRDefault="00DD69EE" w:rsidP="00DD69EE">
      <w:pPr>
        <w:spacing w:after="0" w:line="216" w:lineRule="auto"/>
        <w:ind w:left="555" w:right="249" w:hanging="11"/>
        <w:jc w:val="center"/>
        <w:rPr>
          <w:rFonts w:ascii="Work Sans" w:hAnsi="Work Sans"/>
          <w:szCs w:val="22"/>
        </w:rPr>
      </w:pPr>
    </w:p>
    <w:p w14:paraId="7BDDAB1E" w14:textId="77777777" w:rsidR="000B5250" w:rsidRPr="009F6602" w:rsidRDefault="00000000">
      <w:pPr>
        <w:spacing w:after="167" w:line="265" w:lineRule="auto"/>
        <w:ind w:left="33" w:hanging="10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Názov tovaru:</w:t>
      </w:r>
    </w:p>
    <w:p w14:paraId="01FA91F7" w14:textId="31D1096C" w:rsidR="000B5250" w:rsidRPr="009F6602" w:rsidRDefault="00000000">
      <w:pPr>
        <w:spacing w:after="181" w:line="265" w:lineRule="auto"/>
        <w:ind w:left="5" w:hanging="10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Zakúpený dňa:</w:t>
      </w:r>
    </w:p>
    <w:p w14:paraId="04BE7226" w14:textId="785FF307" w:rsidR="000B5250" w:rsidRPr="009F6602" w:rsidRDefault="00DD69EE">
      <w:pPr>
        <w:spacing w:after="122" w:line="265" w:lineRule="auto"/>
        <w:ind w:left="5" w:hanging="10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Č</w:t>
      </w:r>
      <w:r w:rsidR="00000000" w:rsidRPr="009F6602">
        <w:rPr>
          <w:rFonts w:ascii="Work Sans" w:hAnsi="Work Sans"/>
          <w:szCs w:val="22"/>
        </w:rPr>
        <w:t>íslo dokladu:</w:t>
      </w:r>
    </w:p>
    <w:p w14:paraId="192DBEE0" w14:textId="77777777" w:rsidR="000B5250" w:rsidRPr="009F6602" w:rsidRDefault="00000000">
      <w:pPr>
        <w:spacing w:after="36" w:line="265" w:lineRule="auto"/>
        <w:ind w:left="5" w:hanging="10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Popis chyby:</w:t>
      </w:r>
    </w:p>
    <w:p w14:paraId="590C1E5A" w14:textId="77777777" w:rsidR="00DD69EE" w:rsidRPr="009F6602" w:rsidRDefault="00DD69EE">
      <w:pPr>
        <w:spacing w:after="36" w:line="265" w:lineRule="auto"/>
        <w:ind w:left="5" w:hanging="10"/>
        <w:rPr>
          <w:rFonts w:ascii="Work Sans" w:hAnsi="Work Sans"/>
          <w:szCs w:val="22"/>
        </w:rPr>
      </w:pPr>
    </w:p>
    <w:p w14:paraId="2B9EE828" w14:textId="77777777" w:rsidR="00DD69EE" w:rsidRPr="009F6602" w:rsidRDefault="00DD69EE">
      <w:pPr>
        <w:spacing w:after="36" w:line="265" w:lineRule="auto"/>
        <w:ind w:left="5" w:hanging="10"/>
        <w:rPr>
          <w:rFonts w:ascii="Work Sans" w:hAnsi="Work Sans"/>
          <w:szCs w:val="22"/>
        </w:rPr>
      </w:pPr>
    </w:p>
    <w:p w14:paraId="64F31AFC" w14:textId="77777777" w:rsidR="00DD69EE" w:rsidRPr="009F6602" w:rsidRDefault="00DD69EE">
      <w:pPr>
        <w:spacing w:after="36" w:line="265" w:lineRule="auto"/>
        <w:ind w:left="5" w:hanging="10"/>
        <w:rPr>
          <w:rFonts w:ascii="Work Sans" w:hAnsi="Work Sans"/>
          <w:szCs w:val="22"/>
        </w:rPr>
      </w:pPr>
    </w:p>
    <w:p w14:paraId="0B006227" w14:textId="77777777" w:rsidR="000B5250" w:rsidRPr="009F6602" w:rsidRDefault="00000000">
      <w:pPr>
        <w:spacing w:after="395"/>
        <w:ind w:left="-504" w:right="-1224"/>
        <w:rPr>
          <w:rFonts w:ascii="Work Sans" w:hAnsi="Work Sans"/>
          <w:szCs w:val="22"/>
        </w:rPr>
      </w:pPr>
      <w:r w:rsidRPr="009F6602">
        <w:rPr>
          <w:rFonts w:ascii="Work Sans" w:hAnsi="Work Sans"/>
          <w:noProof/>
          <w:szCs w:val="22"/>
        </w:rPr>
        <mc:AlternateContent>
          <mc:Choice Requires="wpg">
            <w:drawing>
              <wp:inline distT="0" distB="0" distL="0" distR="0" wp14:anchorId="25B8DFB0" wp14:editId="406A28EC">
                <wp:extent cx="7022593" cy="12195"/>
                <wp:effectExtent l="0" t="0" r="0" b="0"/>
                <wp:docPr id="2234" name="Group 2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3" cy="12195"/>
                          <a:chOff x="0" y="0"/>
                          <a:chExt cx="7022593" cy="12195"/>
                        </a:xfrm>
                      </wpg:grpSpPr>
                      <wps:wsp>
                        <wps:cNvPr id="2233" name="Shape 2233"/>
                        <wps:cNvSpPr/>
                        <wps:spPr>
                          <a:xfrm>
                            <a:off x="0" y="0"/>
                            <a:ext cx="702259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2593" h="12195">
                                <a:moveTo>
                                  <a:pt x="0" y="6098"/>
                                </a:moveTo>
                                <a:lnTo>
                                  <a:pt x="702259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" style="width:552.96pt;height:0.960266pt;mso-position-horizontal-relative:char;mso-position-vertical-relative:line" coordsize="70225,121">
                <v:shape id="Shape 2233" style="position:absolute;width:70225;height:121;left:0;top:0;" coordsize="7022593,12195" path="m0,6098l702259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8C228A9" w14:textId="77777777" w:rsidR="000B5250" w:rsidRPr="009F6602" w:rsidRDefault="00000000">
      <w:pPr>
        <w:tabs>
          <w:tab w:val="center" w:pos="6850"/>
        </w:tabs>
        <w:spacing w:after="861" w:line="265" w:lineRule="auto"/>
        <w:ind w:left="-5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Dátum:</w:t>
      </w:r>
      <w:r w:rsidRPr="009F6602">
        <w:rPr>
          <w:rFonts w:ascii="Work Sans" w:hAnsi="Work Sans"/>
          <w:szCs w:val="22"/>
        </w:rPr>
        <w:tab/>
        <w:t>Podpis kupujúceho:</w:t>
      </w:r>
    </w:p>
    <w:p w14:paraId="3B9EAF69" w14:textId="77777777" w:rsidR="000B5250" w:rsidRPr="009F6602" w:rsidRDefault="00000000">
      <w:pPr>
        <w:pStyle w:val="Nadpis1"/>
        <w:rPr>
          <w:rFonts w:ascii="Work Sans" w:hAnsi="Work Sans"/>
          <w:sz w:val="22"/>
          <w:szCs w:val="22"/>
        </w:rPr>
      </w:pPr>
      <w:r w:rsidRPr="009F6602">
        <w:rPr>
          <w:rFonts w:ascii="Work Sans" w:hAnsi="Work Sans"/>
          <w:sz w:val="22"/>
          <w:szCs w:val="22"/>
        </w:rPr>
        <w:t>Vyjadrenie Predávajúceho</w:t>
      </w:r>
    </w:p>
    <w:p w14:paraId="51BC128B" w14:textId="345B95B3" w:rsidR="000B5250" w:rsidRPr="009F6602" w:rsidRDefault="00000000">
      <w:pPr>
        <w:spacing w:after="1279" w:line="216" w:lineRule="auto"/>
        <w:ind w:left="555" w:hanging="10"/>
        <w:jc w:val="center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Vyššie uvedený tovar sme prijali na reklamáciu. Na základe preverenia stavu a podlá nášho názoru BOLA</w:t>
      </w:r>
      <w:r w:rsidRPr="009F6602">
        <w:rPr>
          <w:rFonts w:ascii="Work Sans" w:hAnsi="Work Sans"/>
          <w:color w:val="3A7C22" w:themeColor="accent6" w:themeShade="BF"/>
          <w:szCs w:val="22"/>
        </w:rPr>
        <w:t>*</w:t>
      </w:r>
      <w:r w:rsidRPr="009F6602">
        <w:rPr>
          <w:rFonts w:ascii="Work Sans" w:hAnsi="Work Sans"/>
          <w:szCs w:val="22"/>
        </w:rPr>
        <w:t xml:space="preserve"> </w:t>
      </w:r>
      <w:r w:rsidR="009F6602">
        <w:rPr>
          <w:rFonts w:ascii="Work Sans" w:hAnsi="Work Sans"/>
          <w:szCs w:val="22"/>
        </w:rPr>
        <w:t>(</w:t>
      </w:r>
      <w:r w:rsidRPr="009F6602">
        <w:rPr>
          <w:rFonts w:ascii="Work Sans" w:hAnsi="Work Sans"/>
          <w:szCs w:val="22"/>
        </w:rPr>
        <w:t>NEBOLA</w:t>
      </w:r>
      <w:r w:rsidRPr="009F6602">
        <w:rPr>
          <w:rFonts w:ascii="Work Sans" w:hAnsi="Work Sans"/>
          <w:color w:val="3A7C22" w:themeColor="accent6" w:themeShade="BF"/>
          <w:szCs w:val="22"/>
        </w:rPr>
        <w:t>*</w:t>
      </w:r>
      <w:r w:rsidR="009F6602">
        <w:rPr>
          <w:rFonts w:ascii="Work Sans" w:hAnsi="Work Sans"/>
          <w:color w:val="3A7C22" w:themeColor="accent6" w:themeShade="BF"/>
          <w:szCs w:val="22"/>
        </w:rPr>
        <w:t>)</w:t>
      </w:r>
      <w:r w:rsidRPr="009F6602">
        <w:rPr>
          <w:rFonts w:ascii="Work Sans" w:hAnsi="Work Sans"/>
          <w:szCs w:val="22"/>
        </w:rPr>
        <w:t xml:space="preserve"> reklamácia opodstatnená.</w:t>
      </w:r>
    </w:p>
    <w:p w14:paraId="372033FD" w14:textId="77777777" w:rsidR="000B5250" w:rsidRPr="009F6602" w:rsidRDefault="00000000">
      <w:pPr>
        <w:spacing w:after="146" w:line="265" w:lineRule="auto"/>
        <w:ind w:left="116" w:hanging="10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Návrh riešenia:</w:t>
      </w:r>
    </w:p>
    <w:p w14:paraId="6977546A" w14:textId="77777777" w:rsidR="000B5250" w:rsidRPr="009F6602" w:rsidRDefault="00000000">
      <w:pPr>
        <w:spacing w:after="0" w:line="265" w:lineRule="auto"/>
        <w:ind w:left="106" w:hanging="10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Zodpovedná osoba:</w:t>
      </w:r>
    </w:p>
    <w:p w14:paraId="21EE48BE" w14:textId="77777777" w:rsidR="000B5250" w:rsidRPr="009F6602" w:rsidRDefault="00000000">
      <w:pPr>
        <w:spacing w:after="322"/>
        <w:ind w:left="-504" w:right="-1224"/>
        <w:rPr>
          <w:rFonts w:ascii="Work Sans" w:hAnsi="Work Sans"/>
          <w:szCs w:val="22"/>
        </w:rPr>
      </w:pPr>
      <w:r w:rsidRPr="009F6602">
        <w:rPr>
          <w:rFonts w:ascii="Work Sans" w:hAnsi="Work Sans"/>
          <w:noProof/>
          <w:szCs w:val="22"/>
        </w:rPr>
        <mc:AlternateContent>
          <mc:Choice Requires="wpg">
            <w:drawing>
              <wp:inline distT="0" distB="0" distL="0" distR="0" wp14:anchorId="43B0B23C" wp14:editId="6CB29317">
                <wp:extent cx="7022593" cy="12195"/>
                <wp:effectExtent l="0" t="0" r="0" b="0"/>
                <wp:docPr id="2236" name="Group 2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3" cy="12195"/>
                          <a:chOff x="0" y="0"/>
                          <a:chExt cx="7022593" cy="12195"/>
                        </a:xfrm>
                      </wpg:grpSpPr>
                      <wps:wsp>
                        <wps:cNvPr id="2235" name="Shape 2235"/>
                        <wps:cNvSpPr/>
                        <wps:spPr>
                          <a:xfrm>
                            <a:off x="0" y="0"/>
                            <a:ext cx="702259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2593" h="12195">
                                <a:moveTo>
                                  <a:pt x="0" y="6097"/>
                                </a:moveTo>
                                <a:lnTo>
                                  <a:pt x="7022593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6" style="width:552.96pt;height:0.960205pt;mso-position-horizontal-relative:char;mso-position-vertical-relative:line" coordsize="70225,121">
                <v:shape id="Shape 2235" style="position:absolute;width:70225;height:121;left:0;top:0;" coordsize="7022593,12195" path="m0,6097l7022593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A55F96" w14:textId="2CA03FE5" w:rsidR="009F6602" w:rsidRDefault="00000000" w:rsidP="009F6602">
      <w:pPr>
        <w:spacing w:after="0" w:line="264" w:lineRule="auto"/>
        <w:rPr>
          <w:rFonts w:ascii="Work Sans" w:hAnsi="Work Sans"/>
          <w:szCs w:val="22"/>
        </w:rPr>
      </w:pPr>
      <w:r w:rsidRPr="009F6602">
        <w:rPr>
          <w:rFonts w:ascii="Work Sans" w:hAnsi="Work Sans"/>
          <w:szCs w:val="22"/>
        </w:rPr>
        <w:t>Dátum:</w:t>
      </w:r>
      <w:r w:rsidR="009F6602" w:rsidRPr="009F6602">
        <w:rPr>
          <w:rFonts w:ascii="Work Sans" w:hAnsi="Work Sans"/>
          <w:szCs w:val="22"/>
        </w:rPr>
        <w:t xml:space="preserve"> </w:t>
      </w:r>
      <w:r w:rsidR="009F6602">
        <w:rPr>
          <w:rFonts w:ascii="Work Sans" w:hAnsi="Work Sans"/>
          <w:szCs w:val="22"/>
        </w:rPr>
        <w:t xml:space="preserve">               </w:t>
      </w:r>
      <w:r w:rsidR="009F6602">
        <w:rPr>
          <w:rFonts w:ascii="Work Sans" w:hAnsi="Work Sans"/>
          <w:szCs w:val="22"/>
        </w:rPr>
        <w:tab/>
      </w:r>
      <w:r w:rsidR="009F6602">
        <w:rPr>
          <w:rFonts w:ascii="Work Sans" w:hAnsi="Work Sans"/>
          <w:szCs w:val="22"/>
        </w:rPr>
        <w:tab/>
      </w:r>
      <w:r w:rsidR="009F6602">
        <w:rPr>
          <w:rFonts w:ascii="Work Sans" w:hAnsi="Work Sans"/>
          <w:szCs w:val="22"/>
        </w:rPr>
        <w:tab/>
      </w:r>
      <w:r w:rsidR="009F6602">
        <w:rPr>
          <w:rFonts w:ascii="Work Sans" w:hAnsi="Work Sans"/>
          <w:szCs w:val="22"/>
        </w:rPr>
        <w:tab/>
      </w:r>
      <w:r w:rsidR="009F6602">
        <w:rPr>
          <w:rFonts w:ascii="Work Sans" w:hAnsi="Work Sans"/>
          <w:szCs w:val="22"/>
        </w:rPr>
        <w:tab/>
      </w:r>
      <w:r w:rsidR="009F6602">
        <w:rPr>
          <w:rFonts w:ascii="Work Sans" w:hAnsi="Work Sans"/>
          <w:szCs w:val="22"/>
        </w:rPr>
        <w:tab/>
      </w:r>
      <w:r w:rsidR="009F6602" w:rsidRPr="009F6602">
        <w:rPr>
          <w:rFonts w:ascii="Work Sans" w:hAnsi="Work Sans"/>
          <w:szCs w:val="22"/>
        </w:rPr>
        <w:t>Podpis predávajúceho:</w:t>
      </w:r>
    </w:p>
    <w:p w14:paraId="650373E4" w14:textId="77777777" w:rsidR="009F6602" w:rsidRPr="009F6602" w:rsidRDefault="009F6602" w:rsidP="009F6602">
      <w:pPr>
        <w:spacing w:after="0" w:line="264" w:lineRule="auto"/>
        <w:rPr>
          <w:rFonts w:ascii="Work Sans" w:hAnsi="Work Sans"/>
          <w:szCs w:val="22"/>
        </w:rPr>
      </w:pPr>
    </w:p>
    <w:p w14:paraId="4D695985" w14:textId="2D50DBE7" w:rsidR="000B5250" w:rsidRPr="009F6602" w:rsidRDefault="000B5250">
      <w:pPr>
        <w:spacing w:after="0" w:line="265" w:lineRule="auto"/>
        <w:ind w:left="106" w:hanging="10"/>
        <w:rPr>
          <w:rFonts w:ascii="Work Sans" w:hAnsi="Work Sans"/>
          <w:szCs w:val="22"/>
        </w:rPr>
      </w:pPr>
    </w:p>
    <w:p w14:paraId="23827657" w14:textId="77777777" w:rsidR="009F6602" w:rsidRDefault="009F6602">
      <w:pPr>
        <w:spacing w:after="167" w:line="265" w:lineRule="auto"/>
        <w:ind w:left="33" w:hanging="10"/>
        <w:rPr>
          <w:color w:val="3A7C22" w:themeColor="accent6" w:themeShade="BF"/>
          <w:sz w:val="28"/>
          <w:szCs w:val="22"/>
        </w:rPr>
      </w:pPr>
    </w:p>
    <w:p w14:paraId="48D81C0C" w14:textId="1A19A518" w:rsidR="000B5250" w:rsidRPr="009F6602" w:rsidRDefault="00000000">
      <w:pPr>
        <w:spacing w:after="167" w:line="265" w:lineRule="auto"/>
        <w:ind w:left="33" w:hanging="10"/>
        <w:rPr>
          <w:sz w:val="21"/>
          <w:szCs w:val="22"/>
        </w:rPr>
      </w:pPr>
      <w:r w:rsidRPr="009F6602">
        <w:rPr>
          <w:color w:val="3A7C22" w:themeColor="accent6" w:themeShade="BF"/>
          <w:sz w:val="28"/>
          <w:szCs w:val="22"/>
        </w:rPr>
        <w:t>*</w:t>
      </w:r>
      <w:r w:rsidRPr="009F6602">
        <w:rPr>
          <w:sz w:val="28"/>
          <w:szCs w:val="22"/>
        </w:rPr>
        <w:t>nevhodné prečiarknite</w:t>
      </w:r>
    </w:p>
    <w:p w14:paraId="388ACB05" w14:textId="77777777" w:rsidR="009F6602" w:rsidRPr="009F6602" w:rsidRDefault="009F6602">
      <w:pPr>
        <w:spacing w:after="167" w:line="265" w:lineRule="auto"/>
        <w:ind w:left="33" w:hanging="10"/>
        <w:rPr>
          <w:sz w:val="21"/>
          <w:szCs w:val="22"/>
        </w:rPr>
      </w:pPr>
    </w:p>
    <w:sectPr w:rsidR="009F6602" w:rsidRPr="009F6602" w:rsidSect="009F6602">
      <w:pgSz w:w="11904" w:h="16838"/>
      <w:pgMar w:top="1440" w:right="1642" w:bottom="528" w:left="9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50"/>
    <w:rsid w:val="000B22A2"/>
    <w:rsid w:val="000B5250"/>
    <w:rsid w:val="009F6602"/>
    <w:rsid w:val="00D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1FAE6"/>
  <w15:docId w15:val="{3E2A2239-710A-B14C-8E33-EE6E421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77" w:line="259" w:lineRule="auto"/>
      <w:ind w:left="29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INSPIRE Karlik Jozef</dc:creator>
  <cp:keywords/>
  <cp:lastModifiedBy>INSPIRE Karlik Jozef</cp:lastModifiedBy>
  <cp:revision>2</cp:revision>
  <dcterms:created xsi:type="dcterms:W3CDTF">2024-07-09T15:23:00Z</dcterms:created>
  <dcterms:modified xsi:type="dcterms:W3CDTF">2024-07-09T15:23:00Z</dcterms:modified>
</cp:coreProperties>
</file>